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1B" w:rsidRDefault="000E51AE">
      <w:r>
        <w:t xml:space="preserve">ООО «Краснодар Водоканал» не осуществляет подключение </w:t>
      </w:r>
      <w:r w:rsidRPr="000E51AE">
        <w:t xml:space="preserve">(технологического присоединения) к сетям </w:t>
      </w:r>
      <w:r w:rsidR="004A2C3F">
        <w:t xml:space="preserve">110-35 </w:t>
      </w:r>
      <w:proofErr w:type="spellStart"/>
      <w:r w:rsidR="004A2C3F">
        <w:t>кВ</w:t>
      </w:r>
      <w:proofErr w:type="spellEnd"/>
      <w:r w:rsidR="001A3B85">
        <w:t>, т.к. ООО «Краснодар Водоканал» не имеет на балансе сети указанного уровня напряжения.</w:t>
      </w:r>
      <w:bookmarkStart w:id="0" w:name="_GoBack"/>
      <w:bookmarkEnd w:id="0"/>
    </w:p>
    <w:sectPr w:rsidR="00BC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64A"/>
    <w:multiLevelType w:val="multilevel"/>
    <w:tmpl w:val="30266B18"/>
    <w:lvl w:ilvl="0">
      <w:start w:val="1"/>
      <w:numFmt w:val="decimal"/>
      <w:suff w:val="space"/>
      <w:lvlText w:val="Т а б л и ц а %1"/>
      <w:lvlJc w:val="left"/>
      <w:pPr>
        <w:ind w:left="30" w:firstLine="68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Т а б л и ц а 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1EC52DEA"/>
    <w:multiLevelType w:val="multilevel"/>
    <w:tmpl w:val="3992E1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F9"/>
    <w:rsid w:val="0000785E"/>
    <w:rsid w:val="000556F9"/>
    <w:rsid w:val="000E51AE"/>
    <w:rsid w:val="001A3B85"/>
    <w:rsid w:val="00311B1F"/>
    <w:rsid w:val="004A2C3F"/>
    <w:rsid w:val="00E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11CBE-06DA-41D2-A2B3-DE891C55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4"/>
    <w:next w:val="a4"/>
    <w:link w:val="10"/>
    <w:autoRedefine/>
    <w:qFormat/>
    <w:rsid w:val="00EC0E60"/>
    <w:pPr>
      <w:keepNext/>
      <w:spacing w:line="240" w:lineRule="auto"/>
      <w:ind w:left="0"/>
      <w:jc w:val="both"/>
    </w:pPr>
    <w:rPr>
      <w:rFonts w:ascii="Times New Roman" w:hAnsi="Times New Roman"/>
      <w:sz w:val="18"/>
      <w:szCs w:val="24"/>
    </w:rPr>
  </w:style>
  <w:style w:type="character" w:customStyle="1" w:styleId="10">
    <w:name w:val="Стиль1 Знак"/>
    <w:basedOn w:val="a1"/>
    <w:link w:val="1"/>
    <w:rsid w:val="00EC0E60"/>
    <w:rPr>
      <w:rFonts w:ascii="Times New Roman" w:hAnsi="Times New Roman"/>
      <w:sz w:val="18"/>
      <w:szCs w:val="24"/>
    </w:rPr>
  </w:style>
  <w:style w:type="paragraph" w:styleId="a4">
    <w:name w:val="table of authorities"/>
    <w:basedOn w:val="a0"/>
    <w:next w:val="a0"/>
    <w:uiPriority w:val="99"/>
    <w:semiHidden/>
    <w:unhideWhenUsed/>
    <w:rsid w:val="00EC0E60"/>
    <w:pPr>
      <w:spacing w:after="0"/>
      <w:ind w:left="220" w:hanging="220"/>
    </w:pPr>
  </w:style>
  <w:style w:type="paragraph" w:customStyle="1" w:styleId="a">
    <w:name w:val="Табл. приложения"/>
    <w:basedOn w:val="a0"/>
    <w:autoRedefine/>
    <w:qFormat/>
    <w:rsid w:val="00EC0E60"/>
    <w:pPr>
      <w:numPr>
        <w:numId w:val="2"/>
      </w:numPr>
      <w:spacing w:before="120" w:after="120" w:line="276" w:lineRule="auto"/>
      <w:ind w:left="1440" w:hanging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Челядина</dc:creator>
  <cp:keywords/>
  <dc:description/>
  <cp:lastModifiedBy>Анна Сергеевна Челядина</cp:lastModifiedBy>
  <cp:revision>4</cp:revision>
  <dcterms:created xsi:type="dcterms:W3CDTF">2020-01-24T09:22:00Z</dcterms:created>
  <dcterms:modified xsi:type="dcterms:W3CDTF">2020-01-24T09:34:00Z</dcterms:modified>
</cp:coreProperties>
</file>